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F2D9E" w14:textId="71BF8A48" w:rsidR="00E96C9C" w:rsidRPr="00F02084" w:rsidRDefault="00B45D4F" w:rsidP="00E96C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10B8521" wp14:editId="459EA227">
            <wp:extent cx="5015865" cy="962025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8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10209" w14:textId="77777777" w:rsidR="00E96C9C" w:rsidRPr="00F02084" w:rsidRDefault="00E96C9C" w:rsidP="00E96C9C">
      <w:pPr>
        <w:rPr>
          <w:rFonts w:ascii="Times New Roman" w:hAnsi="Times New Roman" w:cs="Times New Roman"/>
          <w:b/>
          <w:sz w:val="24"/>
          <w:szCs w:val="24"/>
        </w:rPr>
      </w:pPr>
    </w:p>
    <w:p w14:paraId="6E7CBCF8" w14:textId="2469C839" w:rsidR="00E96C9C" w:rsidRPr="00F02084" w:rsidRDefault="001318FA" w:rsidP="0086401B">
      <w:pPr>
        <w:rPr>
          <w:rFonts w:ascii="Times New Roman" w:hAnsi="Times New Roman" w:cs="Times New Roman"/>
          <w:b/>
          <w:sz w:val="24"/>
          <w:szCs w:val="24"/>
        </w:rPr>
      </w:pPr>
      <w:r w:rsidRPr="00F02084">
        <w:rPr>
          <w:rFonts w:ascii="Times New Roman" w:hAnsi="Times New Roman" w:cs="Times New Roman"/>
          <w:b/>
          <w:sz w:val="24"/>
          <w:szCs w:val="24"/>
        </w:rPr>
        <w:t>Referat</w:t>
      </w:r>
      <w:r w:rsidR="0086401B" w:rsidRPr="00F02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C9C" w:rsidRPr="00F02084">
        <w:rPr>
          <w:rFonts w:ascii="Times New Roman" w:hAnsi="Times New Roman" w:cs="Times New Roman"/>
          <w:b/>
          <w:sz w:val="24"/>
          <w:szCs w:val="24"/>
        </w:rPr>
        <w:t xml:space="preserve">FAU-møte </w:t>
      </w:r>
      <w:r w:rsidR="00B90A26" w:rsidRPr="00F02084">
        <w:rPr>
          <w:rFonts w:ascii="Times New Roman" w:hAnsi="Times New Roman" w:cs="Times New Roman"/>
          <w:b/>
          <w:sz w:val="24"/>
          <w:szCs w:val="24"/>
        </w:rPr>
        <w:t>30.04.20</w:t>
      </w:r>
    </w:p>
    <w:p w14:paraId="3A7CA094" w14:textId="77777777" w:rsidR="00666257" w:rsidRDefault="00666257" w:rsidP="00D50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Møte gjennomføres på teams.</w:t>
      </w:r>
    </w:p>
    <w:p w14:paraId="76658B11" w14:textId="12AE0EDB" w:rsidR="00D50284" w:rsidRPr="00F02084" w:rsidRDefault="00D50284" w:rsidP="00D50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084">
        <w:rPr>
          <w:rFonts w:ascii="Times New Roman" w:hAnsi="Times New Roman" w:cs="Times New Roman"/>
          <w:b/>
          <w:sz w:val="24"/>
          <w:szCs w:val="24"/>
        </w:rPr>
        <w:t xml:space="preserve">Til stede: </w:t>
      </w:r>
    </w:p>
    <w:p w14:paraId="5EC03143" w14:textId="39FC8E3A" w:rsidR="00D50284" w:rsidRPr="00F02084" w:rsidRDefault="00041B8E" w:rsidP="00D50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Helene Urstad</w:t>
      </w:r>
      <w:bookmarkStart w:id="0" w:name="_GoBack"/>
      <w:bookmarkEnd w:id="0"/>
    </w:p>
    <w:p w14:paraId="58E6BFD2" w14:textId="77777777" w:rsidR="00E0624F" w:rsidRPr="00041B8E" w:rsidRDefault="00E0624F" w:rsidP="00E0624F">
      <w:pPr>
        <w:jc w:val="both"/>
        <w:rPr>
          <w:rFonts w:ascii="Times New Roman" w:hAnsi="Times New Roman" w:cs="Times New Roman"/>
          <w:sz w:val="24"/>
          <w:szCs w:val="24"/>
        </w:rPr>
      </w:pPr>
      <w:r w:rsidRPr="00041B8E">
        <w:rPr>
          <w:rFonts w:ascii="Times New Roman" w:hAnsi="Times New Roman" w:cs="Times New Roman"/>
          <w:sz w:val="24"/>
          <w:szCs w:val="24"/>
        </w:rPr>
        <w:t>Evy Berge 10A</w:t>
      </w:r>
    </w:p>
    <w:p w14:paraId="310ADAFA" w14:textId="0B316944" w:rsidR="00D50284" w:rsidRPr="00E0624F" w:rsidRDefault="00D50284" w:rsidP="00D502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624F">
        <w:rPr>
          <w:rFonts w:ascii="Times New Roman" w:hAnsi="Times New Roman" w:cs="Times New Roman"/>
          <w:sz w:val="24"/>
          <w:szCs w:val="24"/>
          <w:lang w:val="en-US"/>
        </w:rPr>
        <w:t>Inger Hilde Thoresen</w:t>
      </w:r>
      <w:r w:rsidR="008F6DCE" w:rsidRPr="00E0624F">
        <w:rPr>
          <w:rFonts w:ascii="Times New Roman" w:hAnsi="Times New Roman" w:cs="Times New Roman"/>
          <w:sz w:val="24"/>
          <w:szCs w:val="24"/>
          <w:lang w:val="en-US"/>
        </w:rPr>
        <w:t xml:space="preserve"> 8A</w:t>
      </w:r>
    </w:p>
    <w:p w14:paraId="1ECCFEAE" w14:textId="7FEB1D8B" w:rsidR="00D50284" w:rsidRDefault="00D50284" w:rsidP="00D50284">
      <w:pPr>
        <w:jc w:val="both"/>
        <w:rPr>
          <w:rFonts w:ascii="Times New Roman" w:hAnsi="Times New Roman" w:cs="Times New Roman"/>
          <w:sz w:val="24"/>
          <w:szCs w:val="24"/>
        </w:rPr>
      </w:pPr>
      <w:r w:rsidRPr="00F02084">
        <w:rPr>
          <w:rFonts w:ascii="Times New Roman" w:hAnsi="Times New Roman" w:cs="Times New Roman"/>
          <w:sz w:val="24"/>
          <w:szCs w:val="24"/>
        </w:rPr>
        <w:t>Anette Thonhaugen</w:t>
      </w:r>
      <w:r w:rsidR="008F6DCE" w:rsidRPr="00F02084">
        <w:rPr>
          <w:rFonts w:ascii="Times New Roman" w:hAnsi="Times New Roman" w:cs="Times New Roman"/>
          <w:sz w:val="24"/>
          <w:szCs w:val="24"/>
        </w:rPr>
        <w:t xml:space="preserve"> 8B</w:t>
      </w:r>
    </w:p>
    <w:p w14:paraId="79D9589A" w14:textId="3F4D96A3" w:rsidR="00EA2B56" w:rsidRPr="00F02084" w:rsidRDefault="00EA2B56" w:rsidP="00D50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Barbro Svendsen: Sosiallærer</w:t>
      </w:r>
    </w:p>
    <w:p w14:paraId="45EEC182" w14:textId="3BF6A37F" w:rsidR="00D50284" w:rsidRPr="00F02084" w:rsidRDefault="00EA2B56" w:rsidP="00D50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Ingolf Harkestad</w:t>
      </w:r>
      <w:r w:rsidR="00D50284" w:rsidRPr="00E0624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Fungerende r</w:t>
      </w:r>
      <w:r w:rsidR="008F6DCE" w:rsidRPr="00E0624F">
        <w:rPr>
          <w:rFonts w:ascii="Times New Roman" w:hAnsi="Times New Roman" w:cs="Times New Roman"/>
          <w:sz w:val="24"/>
          <w:szCs w:val="24"/>
        </w:rPr>
        <w:t>ektor</w:t>
      </w:r>
    </w:p>
    <w:p w14:paraId="0718E8BB" w14:textId="22DA4699" w:rsidR="00B90A26" w:rsidRPr="00F02084" w:rsidRDefault="00B90A26" w:rsidP="00942B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9640" w:type="dxa"/>
        <w:tblInd w:w="-289" w:type="dxa"/>
        <w:tblLook w:val="04A0" w:firstRow="1" w:lastRow="0" w:firstColumn="1" w:lastColumn="0" w:noHBand="0" w:noVBand="1"/>
      </w:tblPr>
      <w:tblGrid>
        <w:gridCol w:w="1277"/>
        <w:gridCol w:w="8363"/>
      </w:tblGrid>
      <w:tr w:rsidR="00942BF5" w:rsidRPr="00F02084" w14:paraId="7B6C9135" w14:textId="77777777" w:rsidTr="001E4FB5">
        <w:tc>
          <w:tcPr>
            <w:tcW w:w="1277" w:type="dxa"/>
            <w:shd w:val="clear" w:color="auto" w:fill="FFFF00"/>
          </w:tcPr>
          <w:p w14:paraId="6A9546F5" w14:textId="77777777" w:rsidR="00942BF5" w:rsidRPr="00F02084" w:rsidRDefault="00942BF5" w:rsidP="001E4FB5">
            <w:pPr>
              <w:rPr>
                <w:rFonts w:ascii="Times New Roman" w:hAnsi="Times New Roman"/>
                <w:b/>
                <w:szCs w:val="24"/>
              </w:rPr>
            </w:pPr>
            <w:r w:rsidRPr="00F02084">
              <w:rPr>
                <w:rFonts w:ascii="Times New Roman" w:hAnsi="Times New Roman"/>
                <w:b/>
                <w:szCs w:val="24"/>
              </w:rPr>
              <w:t>Nr</w:t>
            </w:r>
          </w:p>
        </w:tc>
        <w:tc>
          <w:tcPr>
            <w:tcW w:w="8363" w:type="dxa"/>
            <w:shd w:val="clear" w:color="auto" w:fill="FFFF00"/>
          </w:tcPr>
          <w:p w14:paraId="7BD026C7" w14:textId="77777777" w:rsidR="00942BF5" w:rsidRPr="00F02084" w:rsidRDefault="00942BF5" w:rsidP="001E4FB5">
            <w:pPr>
              <w:rPr>
                <w:rFonts w:ascii="Times New Roman" w:hAnsi="Times New Roman"/>
                <w:b/>
                <w:szCs w:val="24"/>
              </w:rPr>
            </w:pPr>
            <w:r w:rsidRPr="00F02084">
              <w:rPr>
                <w:rFonts w:ascii="Times New Roman" w:hAnsi="Times New Roman"/>
                <w:b/>
                <w:szCs w:val="24"/>
              </w:rPr>
              <w:t>Sak</w:t>
            </w:r>
          </w:p>
        </w:tc>
      </w:tr>
      <w:tr w:rsidR="00942BF5" w:rsidRPr="00F02084" w14:paraId="4C4EDF6A" w14:textId="77777777" w:rsidTr="001E4FB5">
        <w:tc>
          <w:tcPr>
            <w:tcW w:w="1277" w:type="dxa"/>
          </w:tcPr>
          <w:p w14:paraId="0F0B9445" w14:textId="65583D66" w:rsidR="00942BF5" w:rsidRPr="00F02084" w:rsidRDefault="00942BF5" w:rsidP="001E4FB5">
            <w:pPr>
              <w:rPr>
                <w:rFonts w:ascii="Times New Roman" w:hAnsi="Times New Roman"/>
                <w:szCs w:val="24"/>
              </w:rPr>
            </w:pPr>
            <w:r w:rsidRPr="00F02084">
              <w:rPr>
                <w:rFonts w:ascii="Times New Roman" w:hAnsi="Times New Roman"/>
                <w:szCs w:val="24"/>
              </w:rPr>
              <w:t xml:space="preserve">Sak </w:t>
            </w:r>
            <w:r w:rsidR="00123D98" w:rsidRPr="00F02084">
              <w:rPr>
                <w:rFonts w:ascii="Times New Roman" w:hAnsi="Times New Roman"/>
                <w:szCs w:val="24"/>
              </w:rPr>
              <w:t>1</w:t>
            </w:r>
            <w:r w:rsidR="00854A4D" w:rsidRPr="00F02084">
              <w:rPr>
                <w:rFonts w:ascii="Times New Roman" w:hAnsi="Times New Roman"/>
                <w:szCs w:val="24"/>
              </w:rPr>
              <w:t>7</w:t>
            </w:r>
            <w:r w:rsidRPr="00F02084">
              <w:rPr>
                <w:rFonts w:ascii="Times New Roman" w:hAnsi="Times New Roman"/>
                <w:szCs w:val="24"/>
              </w:rPr>
              <w:t>/1</w:t>
            </w:r>
            <w:r w:rsidR="00C5160F" w:rsidRPr="00F02084">
              <w:rPr>
                <w:rFonts w:ascii="Times New Roman" w:hAnsi="Times New Roman"/>
                <w:szCs w:val="24"/>
              </w:rPr>
              <w:t>920</w:t>
            </w:r>
          </w:p>
        </w:tc>
        <w:tc>
          <w:tcPr>
            <w:tcW w:w="8363" w:type="dxa"/>
          </w:tcPr>
          <w:p w14:paraId="6CFDC8FA" w14:textId="77777777" w:rsidR="00E105B7" w:rsidRPr="00F02084" w:rsidRDefault="002503D8" w:rsidP="00942BF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02084">
              <w:rPr>
                <w:rFonts w:ascii="Times New Roman" w:hAnsi="Times New Roman"/>
                <w:b/>
                <w:szCs w:val="24"/>
              </w:rPr>
              <w:t>Godkjenning av innkalling, saksliste og referat</w:t>
            </w:r>
          </w:p>
          <w:p w14:paraId="0337AD9A" w14:textId="77777777" w:rsidR="00324ADC" w:rsidRPr="00F02084" w:rsidRDefault="008F1AC7" w:rsidP="00942BF5">
            <w:pPr>
              <w:jc w:val="both"/>
              <w:rPr>
                <w:rFonts w:ascii="Times New Roman" w:hAnsi="Times New Roman"/>
                <w:szCs w:val="24"/>
              </w:rPr>
            </w:pPr>
            <w:r w:rsidRPr="00F02084">
              <w:rPr>
                <w:rFonts w:ascii="Times New Roman" w:hAnsi="Times New Roman"/>
                <w:szCs w:val="24"/>
              </w:rPr>
              <w:t>Innkalling, saksliste og referat godkjent.</w:t>
            </w:r>
          </w:p>
          <w:p w14:paraId="7C9A2F72" w14:textId="77777777" w:rsidR="008F1AC7" w:rsidRPr="00F02084" w:rsidRDefault="008F1AC7" w:rsidP="00942BF5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148BA53D" w14:textId="0A0BAA8A" w:rsidR="008F1AC7" w:rsidRPr="00F02084" w:rsidRDefault="008F1AC7" w:rsidP="00942B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42BF5" w:rsidRPr="00F02084" w14:paraId="6BDC3F1E" w14:textId="77777777" w:rsidTr="001E4FB5">
        <w:tc>
          <w:tcPr>
            <w:tcW w:w="1277" w:type="dxa"/>
          </w:tcPr>
          <w:p w14:paraId="08DDBF93" w14:textId="5E25C672" w:rsidR="00942BF5" w:rsidRPr="00F02084" w:rsidRDefault="00942BF5" w:rsidP="001E4FB5">
            <w:pPr>
              <w:rPr>
                <w:rFonts w:ascii="Times New Roman" w:hAnsi="Times New Roman"/>
                <w:szCs w:val="24"/>
              </w:rPr>
            </w:pPr>
            <w:r w:rsidRPr="00F02084">
              <w:rPr>
                <w:rFonts w:ascii="Times New Roman" w:hAnsi="Times New Roman"/>
                <w:szCs w:val="24"/>
              </w:rPr>
              <w:t xml:space="preserve">Sak </w:t>
            </w:r>
            <w:r w:rsidR="00123D98" w:rsidRPr="00F02084">
              <w:rPr>
                <w:rFonts w:ascii="Times New Roman" w:hAnsi="Times New Roman"/>
                <w:szCs w:val="24"/>
              </w:rPr>
              <w:t>1</w:t>
            </w:r>
            <w:r w:rsidR="00854A4D" w:rsidRPr="00F02084">
              <w:rPr>
                <w:rFonts w:ascii="Times New Roman" w:hAnsi="Times New Roman"/>
                <w:szCs w:val="24"/>
              </w:rPr>
              <w:t>8</w:t>
            </w:r>
            <w:r w:rsidRPr="00F02084">
              <w:rPr>
                <w:rFonts w:ascii="Times New Roman" w:hAnsi="Times New Roman"/>
                <w:szCs w:val="24"/>
              </w:rPr>
              <w:t>/</w:t>
            </w:r>
            <w:r w:rsidR="00AE3C1E" w:rsidRPr="00F02084">
              <w:rPr>
                <w:rFonts w:ascii="Times New Roman" w:hAnsi="Times New Roman"/>
                <w:szCs w:val="24"/>
              </w:rPr>
              <w:t>1920</w:t>
            </w:r>
          </w:p>
        </w:tc>
        <w:tc>
          <w:tcPr>
            <w:tcW w:w="8363" w:type="dxa"/>
          </w:tcPr>
          <w:p w14:paraId="68B4EDE2" w14:textId="77777777" w:rsidR="00102762" w:rsidRPr="00F02084" w:rsidRDefault="00102762" w:rsidP="00102762">
            <w:pPr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F02084">
              <w:rPr>
                <w:rFonts w:ascii="Times New Roman" w:eastAsia="Times New Roman" w:hAnsi="Times New Roman"/>
                <w:b/>
                <w:bCs/>
                <w:szCs w:val="24"/>
              </w:rPr>
              <w:t>Hjemmeskole</w:t>
            </w:r>
          </w:p>
          <w:p w14:paraId="0E10E61A" w14:textId="4273AFFB" w:rsidR="00C3073B" w:rsidRPr="00F02084" w:rsidRDefault="00F02084" w:rsidP="00F02084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F02084">
              <w:rPr>
                <w:rFonts w:ascii="Times New Roman" w:hAnsi="Times New Roman"/>
                <w:szCs w:val="24"/>
              </w:rPr>
              <w:t>Teams</w:t>
            </w:r>
            <w:r w:rsidR="00D93237">
              <w:rPr>
                <w:rFonts w:ascii="Times New Roman" w:hAnsi="Times New Roman"/>
                <w:szCs w:val="24"/>
              </w:rPr>
              <w:t xml:space="preserve"> – Tilbakemelding fra foreldre i dette møte. Ser ut som det går veldig greit. Får it-støtte ved behov.</w:t>
            </w:r>
          </w:p>
          <w:p w14:paraId="22551EAE" w14:textId="09ED8AF6" w:rsidR="00F02084" w:rsidRPr="00F02084" w:rsidRDefault="00F02084" w:rsidP="00F02084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F02084">
              <w:rPr>
                <w:rFonts w:ascii="Times New Roman" w:hAnsi="Times New Roman"/>
                <w:szCs w:val="24"/>
              </w:rPr>
              <w:t>Oppfølging elever og foreldre</w:t>
            </w:r>
            <w:r w:rsidR="00D93237">
              <w:rPr>
                <w:rFonts w:ascii="Times New Roman" w:hAnsi="Times New Roman"/>
                <w:szCs w:val="24"/>
              </w:rPr>
              <w:t xml:space="preserve"> – Lærerne tar kontakt veldig fort når det er noe som mangler eller de ønsker å ta opp ting. Både elever og foreldre følges opp.</w:t>
            </w:r>
          </w:p>
          <w:p w14:paraId="72277E71" w14:textId="78F8A25B" w:rsidR="00F02084" w:rsidRDefault="00F02084" w:rsidP="00F02084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F02084">
              <w:rPr>
                <w:rFonts w:ascii="Times New Roman" w:hAnsi="Times New Roman"/>
                <w:szCs w:val="24"/>
              </w:rPr>
              <w:t>Informasjonsflyt</w:t>
            </w:r>
            <w:r w:rsidR="00D93237">
              <w:rPr>
                <w:rFonts w:ascii="Times New Roman" w:hAnsi="Times New Roman"/>
                <w:szCs w:val="24"/>
              </w:rPr>
              <w:t xml:space="preserve"> – God informasjonsflyt til foreldre og elever.</w:t>
            </w:r>
          </w:p>
          <w:p w14:paraId="75797697" w14:textId="1666AEE0" w:rsidR="00D93237" w:rsidRDefault="00D93237" w:rsidP="00F02084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Noen lærere har fått til å reise rundt og besøke elever. Har blitt veldig godt mottatt og oppleves som et positivt tiltak.</w:t>
            </w:r>
          </w:p>
          <w:p w14:paraId="7C4F8AE2" w14:textId="057F3862" w:rsidR="00D93237" w:rsidRPr="00F02084" w:rsidRDefault="00D93237" w:rsidP="00F02084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Miljøarbeidere jobber fremdeles. Har hatt noe kontakt med enkeltelever etter behov. </w:t>
            </w:r>
            <w:r w:rsidR="000647BD">
              <w:rPr>
                <w:rFonts w:ascii="Times New Roman" w:hAnsi="Times New Roman"/>
                <w:szCs w:val="24"/>
              </w:rPr>
              <w:t xml:space="preserve">Noen ganger fysisk besøk og noen ganger på andre måter. Foreldre kan ta kontakt med skolen dersom de tenker at elever har behov for det. </w:t>
            </w:r>
          </w:p>
          <w:p w14:paraId="420CA062" w14:textId="77777777" w:rsidR="00D46BBA" w:rsidRPr="00F02084" w:rsidRDefault="00D46BBA" w:rsidP="001E4FB5">
            <w:pPr>
              <w:rPr>
                <w:rFonts w:ascii="Times New Roman" w:hAnsi="Times New Roman"/>
                <w:szCs w:val="24"/>
              </w:rPr>
            </w:pPr>
          </w:p>
          <w:p w14:paraId="18DCDB78" w14:textId="40B5A824" w:rsidR="00CE14A0" w:rsidRPr="00F02084" w:rsidRDefault="00CE14A0" w:rsidP="001E4FB5">
            <w:pPr>
              <w:rPr>
                <w:rFonts w:ascii="Times New Roman" w:hAnsi="Times New Roman"/>
                <w:szCs w:val="24"/>
              </w:rPr>
            </w:pPr>
          </w:p>
        </w:tc>
      </w:tr>
      <w:tr w:rsidR="002E6155" w:rsidRPr="00F02084" w14:paraId="406FC6D4" w14:textId="77777777" w:rsidTr="001E4FB5">
        <w:tc>
          <w:tcPr>
            <w:tcW w:w="1277" w:type="dxa"/>
          </w:tcPr>
          <w:p w14:paraId="1A5978E6" w14:textId="6A20D144" w:rsidR="002E6155" w:rsidRPr="00F02084" w:rsidRDefault="002E6155" w:rsidP="001E4FB5">
            <w:pPr>
              <w:rPr>
                <w:rFonts w:ascii="Times New Roman" w:hAnsi="Times New Roman"/>
                <w:szCs w:val="24"/>
              </w:rPr>
            </w:pPr>
            <w:r w:rsidRPr="00F02084">
              <w:rPr>
                <w:rFonts w:ascii="Times New Roman" w:hAnsi="Times New Roman"/>
                <w:szCs w:val="24"/>
              </w:rPr>
              <w:t xml:space="preserve">Sak </w:t>
            </w:r>
            <w:r w:rsidR="00582AA0" w:rsidRPr="00F02084">
              <w:rPr>
                <w:rFonts w:ascii="Times New Roman" w:hAnsi="Times New Roman"/>
                <w:szCs w:val="24"/>
              </w:rPr>
              <w:t>1</w:t>
            </w:r>
            <w:r w:rsidR="00F02084">
              <w:rPr>
                <w:rFonts w:ascii="Times New Roman" w:hAnsi="Times New Roman"/>
                <w:szCs w:val="24"/>
              </w:rPr>
              <w:t>9</w:t>
            </w:r>
            <w:r w:rsidRPr="00F02084">
              <w:rPr>
                <w:rFonts w:ascii="Times New Roman" w:hAnsi="Times New Roman"/>
                <w:szCs w:val="24"/>
              </w:rPr>
              <w:t>/</w:t>
            </w:r>
            <w:r w:rsidR="00AE3C1E" w:rsidRPr="00F02084">
              <w:rPr>
                <w:rFonts w:ascii="Times New Roman" w:hAnsi="Times New Roman"/>
                <w:szCs w:val="24"/>
              </w:rPr>
              <w:t>1920</w:t>
            </w:r>
          </w:p>
        </w:tc>
        <w:tc>
          <w:tcPr>
            <w:tcW w:w="8363" w:type="dxa"/>
          </w:tcPr>
          <w:p w14:paraId="5B9D9C8D" w14:textId="77777777" w:rsidR="00102762" w:rsidRPr="00F02084" w:rsidRDefault="00102762" w:rsidP="00F02084">
            <w:pPr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F02084">
              <w:rPr>
                <w:rFonts w:ascii="Times New Roman" w:eastAsia="Times New Roman" w:hAnsi="Times New Roman"/>
                <w:b/>
                <w:bCs/>
                <w:szCs w:val="24"/>
              </w:rPr>
              <w:t>Redusert betaling (lunsj)</w:t>
            </w:r>
          </w:p>
          <w:p w14:paraId="1F6EA894" w14:textId="4CC308CE" w:rsidR="003716C4" w:rsidRPr="003716C4" w:rsidRDefault="003716C4" w:rsidP="003716C4">
            <w:pPr>
              <w:rPr>
                <w:rFonts w:ascii="Times New Roman" w:hAnsi="Times New Roman"/>
              </w:rPr>
            </w:pPr>
            <w:r w:rsidRPr="003716C4">
              <w:rPr>
                <w:rFonts w:ascii="Times New Roman" w:hAnsi="Times New Roman"/>
              </w:rPr>
              <w:t>Skolen kutter matservering på skolen frem til sommeren pga</w:t>
            </w:r>
            <w:r>
              <w:rPr>
                <w:rFonts w:ascii="Times New Roman" w:hAnsi="Times New Roman"/>
              </w:rPr>
              <w:t>.</w:t>
            </w:r>
            <w:r w:rsidRPr="003716C4">
              <w:rPr>
                <w:rFonts w:ascii="Times New Roman" w:hAnsi="Times New Roman"/>
              </w:rPr>
              <w:t xml:space="preserve"> korona</w:t>
            </w:r>
            <w:r>
              <w:rPr>
                <w:rFonts w:ascii="Times New Roman" w:hAnsi="Times New Roman"/>
              </w:rPr>
              <w:t>situasjonen</w:t>
            </w:r>
            <w:r w:rsidRPr="003716C4">
              <w:rPr>
                <w:rFonts w:ascii="Times New Roman" w:hAnsi="Times New Roman"/>
              </w:rPr>
              <w:t>. Elevene må derfor få en reduksjon i matpenger f</w:t>
            </w:r>
            <w:r>
              <w:rPr>
                <w:rFonts w:ascii="Times New Roman" w:hAnsi="Times New Roman"/>
              </w:rPr>
              <w:t>.</w:t>
            </w:r>
            <w:r w:rsidRPr="003716C4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.</w:t>
            </w:r>
            <w:r w:rsidRPr="003716C4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.</w:t>
            </w:r>
            <w:r w:rsidRPr="003716C4">
              <w:rPr>
                <w:rFonts w:ascii="Times New Roman" w:hAnsi="Times New Roman"/>
              </w:rPr>
              <w:t xml:space="preserve"> 13. mars til skoleslutt. Vi trekker dette fra på faktura i mai. </w:t>
            </w:r>
            <w:r>
              <w:rPr>
                <w:rFonts w:ascii="Times New Roman" w:hAnsi="Times New Roman"/>
              </w:rPr>
              <w:t xml:space="preserve">Det </w:t>
            </w:r>
            <w:r w:rsidRPr="003716C4">
              <w:rPr>
                <w:rFonts w:ascii="Times New Roman" w:hAnsi="Times New Roman"/>
              </w:rPr>
              <w:t>trekke</w:t>
            </w:r>
            <w:r w:rsidR="00375E7B">
              <w:rPr>
                <w:rFonts w:ascii="Times New Roman" w:hAnsi="Times New Roman"/>
              </w:rPr>
              <w:t>s</w:t>
            </w:r>
            <w:r w:rsidRPr="003716C4">
              <w:rPr>
                <w:rFonts w:ascii="Times New Roman" w:hAnsi="Times New Roman"/>
              </w:rPr>
              <w:t xml:space="preserve"> fra kr 1200 for perioden (61 dager). </w:t>
            </w:r>
            <w:r w:rsidRPr="003716C4">
              <w:rPr>
                <w:rFonts w:ascii="Times New Roman" w:hAnsi="Times New Roman"/>
              </w:rPr>
              <w:lastRenderedPageBreak/>
              <w:t xml:space="preserve">Elevene skal derfor betale kr 300 i mai og ikke kr 1500 som vanlig. </w:t>
            </w:r>
            <w:r w:rsidR="00666257">
              <w:rPr>
                <w:rFonts w:ascii="Times New Roman" w:hAnsi="Times New Roman"/>
              </w:rPr>
              <w:t xml:space="preserve">Elever med søskenmoderasjon betaler ingenting. </w:t>
            </w:r>
          </w:p>
          <w:p w14:paraId="7AB703A8" w14:textId="77777777" w:rsidR="005F64CF" w:rsidRDefault="005F64CF" w:rsidP="00F37B05">
            <w:pPr>
              <w:rPr>
                <w:rFonts w:ascii="Times New Roman" w:hAnsi="Times New Roman"/>
                <w:szCs w:val="24"/>
              </w:rPr>
            </w:pPr>
          </w:p>
          <w:p w14:paraId="1D247125" w14:textId="0782C6F5" w:rsidR="00375E7B" w:rsidRDefault="00375E7B" w:rsidP="00F37B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Eleven må da ha med matpakker resten av </w:t>
            </w:r>
            <w:r w:rsidR="008D707F">
              <w:rPr>
                <w:rFonts w:ascii="Times New Roman" w:hAnsi="Times New Roman"/>
                <w:szCs w:val="24"/>
              </w:rPr>
              <w:t>skole</w:t>
            </w:r>
            <w:r>
              <w:rPr>
                <w:rFonts w:ascii="Times New Roman" w:hAnsi="Times New Roman"/>
                <w:szCs w:val="24"/>
              </w:rPr>
              <w:t>året.</w:t>
            </w:r>
          </w:p>
          <w:p w14:paraId="46736E20" w14:textId="77777777" w:rsidR="00375E7B" w:rsidRDefault="00375E7B" w:rsidP="00F37B05">
            <w:pPr>
              <w:rPr>
                <w:rFonts w:ascii="Times New Roman" w:hAnsi="Times New Roman"/>
                <w:szCs w:val="24"/>
              </w:rPr>
            </w:pPr>
          </w:p>
          <w:p w14:paraId="45371D42" w14:textId="2D39E87E" w:rsidR="0047762F" w:rsidRDefault="0047762F" w:rsidP="00F37B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Informasj</w:t>
            </w:r>
            <w:r w:rsidR="001078D0">
              <w:rPr>
                <w:rFonts w:ascii="Times New Roman" w:hAnsi="Times New Roman"/>
                <w:szCs w:val="24"/>
              </w:rPr>
              <w:t>on sendes foresatte</w:t>
            </w:r>
            <w:r w:rsidR="00416224">
              <w:rPr>
                <w:rFonts w:ascii="Times New Roman" w:hAnsi="Times New Roman"/>
                <w:szCs w:val="24"/>
              </w:rPr>
              <w:t xml:space="preserve"> etter dette møtet</w:t>
            </w:r>
            <w:r w:rsidR="001078D0">
              <w:rPr>
                <w:rFonts w:ascii="Times New Roman" w:hAnsi="Times New Roman"/>
                <w:szCs w:val="24"/>
              </w:rPr>
              <w:t>.</w:t>
            </w:r>
          </w:p>
          <w:p w14:paraId="757FBC82" w14:textId="679B2068" w:rsidR="001078D0" w:rsidRPr="00F02084" w:rsidRDefault="001078D0" w:rsidP="00F37B05">
            <w:pPr>
              <w:rPr>
                <w:rFonts w:ascii="Times New Roman" w:hAnsi="Times New Roman"/>
                <w:szCs w:val="24"/>
              </w:rPr>
            </w:pPr>
          </w:p>
        </w:tc>
      </w:tr>
      <w:tr w:rsidR="002E6155" w:rsidRPr="00F02084" w14:paraId="50E571C5" w14:textId="77777777" w:rsidTr="001E4FB5">
        <w:tc>
          <w:tcPr>
            <w:tcW w:w="1277" w:type="dxa"/>
          </w:tcPr>
          <w:p w14:paraId="340747BF" w14:textId="61770F13" w:rsidR="002E6155" w:rsidRPr="00F02084" w:rsidRDefault="00942BD0" w:rsidP="001E4FB5">
            <w:pPr>
              <w:rPr>
                <w:rFonts w:ascii="Times New Roman" w:hAnsi="Times New Roman"/>
                <w:szCs w:val="24"/>
              </w:rPr>
            </w:pPr>
            <w:r w:rsidRPr="00F02084">
              <w:rPr>
                <w:rFonts w:ascii="Times New Roman" w:hAnsi="Times New Roman"/>
                <w:szCs w:val="24"/>
              </w:rPr>
              <w:lastRenderedPageBreak/>
              <w:t xml:space="preserve">Sak </w:t>
            </w:r>
            <w:r w:rsidR="00F02084">
              <w:rPr>
                <w:rFonts w:ascii="Times New Roman" w:hAnsi="Times New Roman"/>
                <w:szCs w:val="24"/>
              </w:rPr>
              <w:t>20</w:t>
            </w:r>
            <w:r w:rsidRPr="00F02084">
              <w:rPr>
                <w:rFonts w:ascii="Times New Roman" w:hAnsi="Times New Roman"/>
                <w:szCs w:val="24"/>
              </w:rPr>
              <w:t>/</w:t>
            </w:r>
            <w:r w:rsidR="00AE3C1E" w:rsidRPr="00F02084">
              <w:rPr>
                <w:rFonts w:ascii="Times New Roman" w:hAnsi="Times New Roman"/>
                <w:szCs w:val="24"/>
              </w:rPr>
              <w:t>1920</w:t>
            </w:r>
          </w:p>
        </w:tc>
        <w:tc>
          <w:tcPr>
            <w:tcW w:w="8363" w:type="dxa"/>
          </w:tcPr>
          <w:p w14:paraId="2D998F93" w14:textId="260A9628" w:rsidR="009879D7" w:rsidRPr="00F02084" w:rsidRDefault="00102762" w:rsidP="00416826">
            <w:pPr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F02084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Handlingsplan for gjenåpning av skolen </w:t>
            </w:r>
          </w:p>
          <w:p w14:paraId="0E484CCF" w14:textId="350F5171" w:rsidR="00D60AA1" w:rsidRDefault="008C3E25" w:rsidP="00F0208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Skolen har utarbeidet en ROS-analyse og en handlingsplan/beredskapsplan for gjenåpning av skolen. Disse er i all hovedsak bygget på Utdanningsdirektoratet</w:t>
            </w:r>
            <w:r w:rsidR="00C373F9">
              <w:rPr>
                <w:rFonts w:ascii="Times New Roman" w:hAnsi="Times New Roman"/>
                <w:szCs w:val="24"/>
              </w:rPr>
              <w:t>s smittevernveileder.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0E003ECF" w14:textId="622C8F12" w:rsidR="008C3E25" w:rsidRDefault="008C3E25" w:rsidP="00F0208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Se </w:t>
            </w:r>
            <w:hyperlink r:id="rId11" w:history="1">
              <w:r w:rsidR="00C373F9" w:rsidRPr="00FF269D">
                <w:rPr>
                  <w:rStyle w:val="Hyperkobling"/>
                  <w:rFonts w:ascii="Times New Roman" w:hAnsi="Times New Roman"/>
                  <w:szCs w:val="24"/>
                </w:rPr>
                <w:t>https://www.udir.no/kvalitet-og-kompetanse/sikkerhet-og-beredskap/informasjon-om-koronaviruset/smittevernveileder/ungdomsskole-vgo/</w:t>
              </w:r>
            </w:hyperlink>
          </w:p>
          <w:p w14:paraId="627981C6" w14:textId="4D45F3DD" w:rsidR="00A3726C" w:rsidRDefault="00A3726C" w:rsidP="00F02084">
            <w:pPr>
              <w:rPr>
                <w:rFonts w:ascii="Times New Roman" w:hAnsi="Times New Roman"/>
                <w:szCs w:val="24"/>
              </w:rPr>
            </w:pPr>
          </w:p>
          <w:p w14:paraId="1C77FB56" w14:textId="7E2E5256" w:rsidR="00C373F9" w:rsidRDefault="001078D0" w:rsidP="00F0208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Informasjon sendes foresatte</w:t>
            </w:r>
            <w:r w:rsidR="00416224">
              <w:rPr>
                <w:rFonts w:ascii="Times New Roman" w:hAnsi="Times New Roman"/>
                <w:szCs w:val="24"/>
              </w:rPr>
              <w:t xml:space="preserve"> når vi</w:t>
            </w:r>
            <w:r w:rsidR="00D50000">
              <w:rPr>
                <w:rFonts w:ascii="Times New Roman" w:hAnsi="Times New Roman"/>
                <w:szCs w:val="24"/>
              </w:rPr>
              <w:t xml:space="preserve"> </w:t>
            </w:r>
            <w:r w:rsidR="00416224">
              <w:rPr>
                <w:rFonts w:ascii="Times New Roman" w:hAnsi="Times New Roman"/>
                <w:szCs w:val="24"/>
              </w:rPr>
              <w:t>vet når skolen åpner igjen.</w:t>
            </w:r>
          </w:p>
          <w:p w14:paraId="16583492" w14:textId="3A4FA4F4" w:rsidR="00416224" w:rsidRPr="00F02084" w:rsidRDefault="00416224" w:rsidP="00F02084">
            <w:pPr>
              <w:rPr>
                <w:rFonts w:ascii="Times New Roman" w:hAnsi="Times New Roman"/>
                <w:szCs w:val="24"/>
              </w:rPr>
            </w:pPr>
          </w:p>
        </w:tc>
      </w:tr>
      <w:tr w:rsidR="00AA0926" w:rsidRPr="00F02084" w14:paraId="7C84324D" w14:textId="77777777" w:rsidTr="001E4FB5">
        <w:tc>
          <w:tcPr>
            <w:tcW w:w="1277" w:type="dxa"/>
          </w:tcPr>
          <w:p w14:paraId="0C4045FA" w14:textId="699032E4" w:rsidR="00AA0926" w:rsidRPr="00F02084" w:rsidRDefault="00AA0926" w:rsidP="001E4FB5">
            <w:pPr>
              <w:rPr>
                <w:rFonts w:ascii="Times New Roman" w:hAnsi="Times New Roman"/>
                <w:szCs w:val="24"/>
              </w:rPr>
            </w:pPr>
            <w:r w:rsidRPr="00F02084">
              <w:rPr>
                <w:rFonts w:ascii="Times New Roman" w:hAnsi="Times New Roman"/>
                <w:szCs w:val="24"/>
              </w:rPr>
              <w:t xml:space="preserve">Sak </w:t>
            </w:r>
            <w:r w:rsidR="00F02084">
              <w:rPr>
                <w:rFonts w:ascii="Times New Roman" w:hAnsi="Times New Roman"/>
                <w:szCs w:val="24"/>
              </w:rPr>
              <w:t>21</w:t>
            </w:r>
            <w:r w:rsidRPr="00F02084">
              <w:rPr>
                <w:rFonts w:ascii="Times New Roman" w:hAnsi="Times New Roman"/>
                <w:szCs w:val="24"/>
              </w:rPr>
              <w:t>/1920</w:t>
            </w:r>
          </w:p>
        </w:tc>
        <w:tc>
          <w:tcPr>
            <w:tcW w:w="8363" w:type="dxa"/>
          </w:tcPr>
          <w:p w14:paraId="18C945B7" w14:textId="747159CF" w:rsidR="007D23E5" w:rsidRPr="00F02084" w:rsidRDefault="000647BD" w:rsidP="003424D3">
            <w:pPr>
              <w:tabs>
                <w:tab w:val="left" w:pos="1671"/>
              </w:tabs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ingenting</w:t>
            </w:r>
          </w:p>
        </w:tc>
      </w:tr>
    </w:tbl>
    <w:p w14:paraId="1588E09C" w14:textId="22D160AF" w:rsidR="0020319C" w:rsidRPr="00F02084" w:rsidRDefault="0020319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576CBDA" w14:textId="420D7946" w:rsidR="00D50284" w:rsidRPr="00F02084" w:rsidRDefault="00D50284">
      <w:pPr>
        <w:rPr>
          <w:rFonts w:ascii="Times New Roman" w:hAnsi="Times New Roman" w:cs="Times New Roman"/>
          <w:sz w:val="24"/>
          <w:szCs w:val="24"/>
        </w:rPr>
      </w:pPr>
      <w:r w:rsidRPr="00F02084">
        <w:rPr>
          <w:rFonts w:ascii="Times New Roman" w:hAnsi="Times New Roman" w:cs="Times New Roman"/>
          <w:sz w:val="24"/>
          <w:szCs w:val="24"/>
        </w:rPr>
        <w:t xml:space="preserve">Referent: </w:t>
      </w:r>
      <w:r w:rsidR="000647BD">
        <w:rPr>
          <w:rFonts w:ascii="Times New Roman" w:hAnsi="Times New Roman" w:cs="Times New Roman"/>
          <w:sz w:val="24"/>
          <w:szCs w:val="24"/>
        </w:rPr>
        <w:t>Anette Thonhaugen</w:t>
      </w:r>
    </w:p>
    <w:p w14:paraId="672B815D" w14:textId="77777777" w:rsidR="0020319C" w:rsidRPr="00F02084" w:rsidRDefault="0020319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C5313E9" w14:textId="477ED12D" w:rsidR="00FC186C" w:rsidRPr="00F02084" w:rsidRDefault="00D773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2084">
        <w:rPr>
          <w:rFonts w:ascii="Times New Roman" w:hAnsi="Times New Roman" w:cs="Times New Roman"/>
          <w:sz w:val="24"/>
          <w:szCs w:val="24"/>
          <w:u w:val="single"/>
        </w:rPr>
        <w:t xml:space="preserve">Mailadresser: </w:t>
      </w:r>
    </w:p>
    <w:p w14:paraId="6DFA2A16" w14:textId="13967E21" w:rsidR="0020319C" w:rsidRPr="00F02084" w:rsidRDefault="00CF22E3" w:rsidP="00CF22E3">
      <w:pPr>
        <w:jc w:val="both"/>
        <w:rPr>
          <w:rFonts w:ascii="Times New Roman" w:hAnsi="Times New Roman" w:cs="Times New Roman"/>
          <w:sz w:val="24"/>
          <w:szCs w:val="24"/>
        </w:rPr>
      </w:pPr>
      <w:r w:rsidRPr="00F02084">
        <w:rPr>
          <w:rFonts w:ascii="Times New Roman" w:hAnsi="Times New Roman" w:cs="Times New Roman"/>
          <w:sz w:val="24"/>
          <w:szCs w:val="24"/>
        </w:rPr>
        <w:t>Tom Endresen</w:t>
      </w:r>
      <w:r w:rsidR="00DA2209" w:rsidRPr="00F02084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EC4301" w:rsidRPr="00F02084">
          <w:rPr>
            <w:rStyle w:val="Hyperkobling"/>
            <w:rFonts w:ascii="Times New Roman" w:hAnsi="Times New Roman" w:cs="Times New Roman"/>
            <w:sz w:val="24"/>
            <w:szCs w:val="24"/>
          </w:rPr>
          <w:t>tom.endresen@yahoo.no</w:t>
        </w:r>
      </w:hyperlink>
    </w:p>
    <w:p w14:paraId="2BB97FD3" w14:textId="2623AD7E" w:rsidR="0020319C" w:rsidRPr="00666257" w:rsidRDefault="00CF22E3" w:rsidP="00CF22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6257">
        <w:rPr>
          <w:rFonts w:ascii="Times New Roman" w:hAnsi="Times New Roman" w:cs="Times New Roman"/>
          <w:sz w:val="24"/>
          <w:szCs w:val="24"/>
          <w:lang w:val="en-US"/>
        </w:rPr>
        <w:t>Arve Foss</w:t>
      </w:r>
      <w:r w:rsidR="00DA2209" w:rsidRPr="0066625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81AE0" w:rsidRPr="006662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3" w:history="1">
        <w:r w:rsidR="0020319C" w:rsidRPr="00666257">
          <w:rPr>
            <w:rStyle w:val="Hyperkobling"/>
            <w:rFonts w:ascii="Times New Roman" w:hAnsi="Times New Roman" w:cs="Times New Roman"/>
            <w:sz w:val="24"/>
            <w:szCs w:val="24"/>
            <w:lang w:val="en-US"/>
          </w:rPr>
          <w:t>fossarve@gmail.com</w:t>
        </w:r>
      </w:hyperlink>
    </w:p>
    <w:p w14:paraId="01667635" w14:textId="17301C47" w:rsidR="00CF22E3" w:rsidRPr="00666257" w:rsidRDefault="00CF22E3" w:rsidP="00CF22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6257">
        <w:rPr>
          <w:rFonts w:ascii="Times New Roman" w:hAnsi="Times New Roman" w:cs="Times New Roman"/>
          <w:sz w:val="24"/>
          <w:szCs w:val="24"/>
          <w:lang w:val="en-US"/>
        </w:rPr>
        <w:t>Inger Hilde Thoresen</w:t>
      </w:r>
      <w:r w:rsidR="00381AE0" w:rsidRPr="0066625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4" w:history="1">
        <w:r w:rsidR="00562E95" w:rsidRPr="00666257">
          <w:rPr>
            <w:rStyle w:val="Hyperkobling"/>
            <w:rFonts w:ascii="Times New Roman" w:hAnsi="Times New Roman" w:cs="Times New Roman"/>
            <w:sz w:val="24"/>
            <w:szCs w:val="24"/>
            <w:lang w:val="en-US"/>
          </w:rPr>
          <w:t>ihbt75@gmail.com</w:t>
        </w:r>
      </w:hyperlink>
    </w:p>
    <w:p w14:paraId="52D1916A" w14:textId="36C88374" w:rsidR="00CF22E3" w:rsidRPr="00F02084" w:rsidRDefault="00CF22E3" w:rsidP="00CF22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2084">
        <w:rPr>
          <w:rFonts w:ascii="Times New Roman" w:hAnsi="Times New Roman" w:cs="Times New Roman"/>
          <w:sz w:val="24"/>
          <w:szCs w:val="24"/>
          <w:lang w:val="en-US"/>
        </w:rPr>
        <w:t>Evy Berge</w:t>
      </w:r>
      <w:r w:rsidR="00381AE0" w:rsidRPr="00F020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5" w:history="1">
        <w:r w:rsidR="00562E95" w:rsidRPr="00F02084">
          <w:rPr>
            <w:rStyle w:val="Hyperkobling"/>
            <w:rFonts w:ascii="Times New Roman" w:hAnsi="Times New Roman" w:cs="Times New Roman"/>
            <w:sz w:val="24"/>
            <w:szCs w:val="24"/>
            <w:lang w:val="en-US"/>
          </w:rPr>
          <w:t>berge.evy@gmail.com</w:t>
        </w:r>
      </w:hyperlink>
    </w:p>
    <w:p w14:paraId="75C2A1F6" w14:textId="77777777" w:rsidR="00562E95" w:rsidRPr="00F02084" w:rsidRDefault="00CF22E3" w:rsidP="00562E95">
      <w:pPr>
        <w:jc w:val="both"/>
        <w:rPr>
          <w:rFonts w:ascii="Times New Roman" w:hAnsi="Times New Roman" w:cs="Times New Roman"/>
          <w:sz w:val="24"/>
          <w:szCs w:val="24"/>
          <w:lang w:val="nn-NO"/>
        </w:rPr>
      </w:pPr>
      <w:r w:rsidRPr="00F02084">
        <w:rPr>
          <w:rFonts w:ascii="Times New Roman" w:hAnsi="Times New Roman" w:cs="Times New Roman"/>
          <w:sz w:val="24"/>
          <w:szCs w:val="24"/>
          <w:lang w:val="nn-NO"/>
        </w:rPr>
        <w:t>Anette Thonhaugen</w:t>
      </w:r>
      <w:r w:rsidR="008D32C1" w:rsidRPr="00F02084">
        <w:rPr>
          <w:rFonts w:ascii="Times New Roman" w:hAnsi="Times New Roman" w:cs="Times New Roman"/>
          <w:sz w:val="24"/>
          <w:szCs w:val="24"/>
          <w:lang w:val="nn-NO"/>
        </w:rPr>
        <w:t xml:space="preserve">: </w:t>
      </w:r>
      <w:hyperlink r:id="rId16" w:history="1">
        <w:r w:rsidR="00562E95" w:rsidRPr="00F02084">
          <w:rPr>
            <w:rStyle w:val="Hyperkobling"/>
            <w:rFonts w:ascii="Times New Roman" w:hAnsi="Times New Roman" w:cs="Times New Roman"/>
            <w:sz w:val="24"/>
            <w:szCs w:val="24"/>
            <w:lang w:val="nn-NO"/>
          </w:rPr>
          <w:t>nattos@hotmail.com</w:t>
        </w:r>
      </w:hyperlink>
    </w:p>
    <w:p w14:paraId="718A9D5F" w14:textId="68B66D77" w:rsidR="00D77349" w:rsidRPr="00F02084" w:rsidRDefault="00562E95" w:rsidP="00562E95">
      <w:pPr>
        <w:jc w:val="both"/>
        <w:rPr>
          <w:rFonts w:ascii="Times New Roman" w:hAnsi="Times New Roman" w:cs="Times New Roman"/>
          <w:sz w:val="24"/>
          <w:szCs w:val="24"/>
          <w:lang w:val="nn-NO"/>
        </w:rPr>
      </w:pPr>
      <w:r w:rsidRPr="00F02084">
        <w:rPr>
          <w:rFonts w:ascii="Times New Roman" w:hAnsi="Times New Roman" w:cs="Times New Roman"/>
          <w:sz w:val="24"/>
          <w:szCs w:val="24"/>
          <w:lang w:val="nn-NO"/>
        </w:rPr>
        <w:t xml:space="preserve">Ingunn Hauan Aagenæs: </w:t>
      </w:r>
      <w:hyperlink r:id="rId17" w:history="1">
        <w:r w:rsidRPr="00F02084">
          <w:rPr>
            <w:rStyle w:val="Hyperkobling"/>
            <w:rFonts w:ascii="Times New Roman" w:hAnsi="Times New Roman" w:cs="Times New Roman"/>
            <w:sz w:val="24"/>
            <w:szCs w:val="24"/>
            <w:lang w:val="nn-NO"/>
          </w:rPr>
          <w:t>rektor@drus.no</w:t>
        </w:r>
      </w:hyperlink>
    </w:p>
    <w:sectPr w:rsidR="00D77349" w:rsidRPr="00F02084" w:rsidSect="004B7FF5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96860" w14:textId="77777777" w:rsidR="0005756F" w:rsidRDefault="0005756F" w:rsidP="000647BD">
      <w:pPr>
        <w:spacing w:after="0" w:line="240" w:lineRule="auto"/>
      </w:pPr>
      <w:r>
        <w:separator/>
      </w:r>
    </w:p>
  </w:endnote>
  <w:endnote w:type="continuationSeparator" w:id="0">
    <w:p w14:paraId="17BA89C0" w14:textId="77777777" w:rsidR="0005756F" w:rsidRDefault="0005756F" w:rsidP="0006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3A679" w14:textId="77777777" w:rsidR="0005756F" w:rsidRDefault="0005756F" w:rsidP="000647BD">
      <w:pPr>
        <w:spacing w:after="0" w:line="240" w:lineRule="auto"/>
      </w:pPr>
      <w:r>
        <w:separator/>
      </w:r>
    </w:p>
  </w:footnote>
  <w:footnote w:type="continuationSeparator" w:id="0">
    <w:p w14:paraId="7B99602C" w14:textId="77777777" w:rsidR="0005756F" w:rsidRDefault="0005756F" w:rsidP="00064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35E4"/>
    <w:multiLevelType w:val="hybridMultilevel"/>
    <w:tmpl w:val="6E1457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2AF2"/>
    <w:multiLevelType w:val="hybridMultilevel"/>
    <w:tmpl w:val="DA5EFE0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4189"/>
    <w:multiLevelType w:val="hybridMultilevel"/>
    <w:tmpl w:val="AB4E74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0A72"/>
    <w:multiLevelType w:val="hybridMultilevel"/>
    <w:tmpl w:val="551C75AC"/>
    <w:lvl w:ilvl="0" w:tplc="D39E1622">
      <w:start w:val="1"/>
      <w:numFmt w:val="upperRoman"/>
      <w:lvlText w:val="%1."/>
      <w:lvlJc w:val="left"/>
      <w:pPr>
        <w:ind w:left="1230" w:hanging="87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E29B1"/>
    <w:multiLevelType w:val="hybridMultilevel"/>
    <w:tmpl w:val="27B0E7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A0BB8"/>
    <w:multiLevelType w:val="hybridMultilevel"/>
    <w:tmpl w:val="76E6BA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8387B"/>
    <w:multiLevelType w:val="hybridMultilevel"/>
    <w:tmpl w:val="0EA2AB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D601D"/>
    <w:multiLevelType w:val="hybridMultilevel"/>
    <w:tmpl w:val="FB5A79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680"/>
    <w:rsid w:val="0001411D"/>
    <w:rsid w:val="000223A3"/>
    <w:rsid w:val="00023162"/>
    <w:rsid w:val="0003271F"/>
    <w:rsid w:val="00041B8E"/>
    <w:rsid w:val="000462FB"/>
    <w:rsid w:val="00052C3F"/>
    <w:rsid w:val="00052EEA"/>
    <w:rsid w:val="0005668E"/>
    <w:rsid w:val="0005756F"/>
    <w:rsid w:val="000647BD"/>
    <w:rsid w:val="000650AC"/>
    <w:rsid w:val="00076D70"/>
    <w:rsid w:val="00081AB0"/>
    <w:rsid w:val="000834DB"/>
    <w:rsid w:val="0008356A"/>
    <w:rsid w:val="0008747C"/>
    <w:rsid w:val="00087773"/>
    <w:rsid w:val="00096A94"/>
    <w:rsid w:val="000C072D"/>
    <w:rsid w:val="000C6C53"/>
    <w:rsid w:val="000E4B2A"/>
    <w:rsid w:val="000E7223"/>
    <w:rsid w:val="000F180B"/>
    <w:rsid w:val="000F2D9F"/>
    <w:rsid w:val="000F3204"/>
    <w:rsid w:val="000F4BD4"/>
    <w:rsid w:val="00102762"/>
    <w:rsid w:val="001078D0"/>
    <w:rsid w:val="00110805"/>
    <w:rsid w:val="00117347"/>
    <w:rsid w:val="001215AE"/>
    <w:rsid w:val="00123D98"/>
    <w:rsid w:val="001318FA"/>
    <w:rsid w:val="00142120"/>
    <w:rsid w:val="001422CE"/>
    <w:rsid w:val="00183801"/>
    <w:rsid w:val="001929D2"/>
    <w:rsid w:val="001C5755"/>
    <w:rsid w:val="001D70AE"/>
    <w:rsid w:val="001E6AA8"/>
    <w:rsid w:val="0020319C"/>
    <w:rsid w:val="0020653B"/>
    <w:rsid w:val="00213265"/>
    <w:rsid w:val="00230E3E"/>
    <w:rsid w:val="00244133"/>
    <w:rsid w:val="002503D8"/>
    <w:rsid w:val="002510DD"/>
    <w:rsid w:val="00273807"/>
    <w:rsid w:val="0028408D"/>
    <w:rsid w:val="00286278"/>
    <w:rsid w:val="002A1E4A"/>
    <w:rsid w:val="002B23F1"/>
    <w:rsid w:val="002E6155"/>
    <w:rsid w:val="002F0A72"/>
    <w:rsid w:val="00302AD7"/>
    <w:rsid w:val="00303470"/>
    <w:rsid w:val="00320E4D"/>
    <w:rsid w:val="00324ADC"/>
    <w:rsid w:val="003424D3"/>
    <w:rsid w:val="00346489"/>
    <w:rsid w:val="00347C8F"/>
    <w:rsid w:val="00354E3A"/>
    <w:rsid w:val="00357155"/>
    <w:rsid w:val="003607B1"/>
    <w:rsid w:val="0036322A"/>
    <w:rsid w:val="00363966"/>
    <w:rsid w:val="0036419F"/>
    <w:rsid w:val="003716C4"/>
    <w:rsid w:val="00375E7B"/>
    <w:rsid w:val="00381AE0"/>
    <w:rsid w:val="00382AA9"/>
    <w:rsid w:val="003A5E2B"/>
    <w:rsid w:val="003B71AC"/>
    <w:rsid w:val="003C2CC8"/>
    <w:rsid w:val="003C6C04"/>
    <w:rsid w:val="003D3CE6"/>
    <w:rsid w:val="003D58B2"/>
    <w:rsid w:val="003D654B"/>
    <w:rsid w:val="003F0499"/>
    <w:rsid w:val="003F5523"/>
    <w:rsid w:val="003F579F"/>
    <w:rsid w:val="003F5804"/>
    <w:rsid w:val="00404A94"/>
    <w:rsid w:val="00415976"/>
    <w:rsid w:val="00416224"/>
    <w:rsid w:val="0041653F"/>
    <w:rsid w:val="00416826"/>
    <w:rsid w:val="00423D00"/>
    <w:rsid w:val="00436CFE"/>
    <w:rsid w:val="00446C2D"/>
    <w:rsid w:val="00455084"/>
    <w:rsid w:val="00456161"/>
    <w:rsid w:val="0046649B"/>
    <w:rsid w:val="00472C68"/>
    <w:rsid w:val="004758E5"/>
    <w:rsid w:val="0047762F"/>
    <w:rsid w:val="00492C2C"/>
    <w:rsid w:val="004A49BD"/>
    <w:rsid w:val="004B7FF5"/>
    <w:rsid w:val="004C2AC6"/>
    <w:rsid w:val="004D1DEF"/>
    <w:rsid w:val="004D4868"/>
    <w:rsid w:val="004F2D2B"/>
    <w:rsid w:val="004F2D30"/>
    <w:rsid w:val="004F3831"/>
    <w:rsid w:val="00500132"/>
    <w:rsid w:val="00501C91"/>
    <w:rsid w:val="00504AB7"/>
    <w:rsid w:val="0051352B"/>
    <w:rsid w:val="00524C15"/>
    <w:rsid w:val="00527B72"/>
    <w:rsid w:val="005556E9"/>
    <w:rsid w:val="0055738B"/>
    <w:rsid w:val="00562E95"/>
    <w:rsid w:val="00563847"/>
    <w:rsid w:val="00573389"/>
    <w:rsid w:val="00580AF5"/>
    <w:rsid w:val="00582AA0"/>
    <w:rsid w:val="005842FB"/>
    <w:rsid w:val="005876D8"/>
    <w:rsid w:val="00590F3A"/>
    <w:rsid w:val="0059404A"/>
    <w:rsid w:val="005975F8"/>
    <w:rsid w:val="005A3B8F"/>
    <w:rsid w:val="005B40CE"/>
    <w:rsid w:val="005D58BC"/>
    <w:rsid w:val="005F64CF"/>
    <w:rsid w:val="006029A3"/>
    <w:rsid w:val="006076E6"/>
    <w:rsid w:val="00666257"/>
    <w:rsid w:val="00667C26"/>
    <w:rsid w:val="006853C1"/>
    <w:rsid w:val="00691680"/>
    <w:rsid w:val="006E5517"/>
    <w:rsid w:val="006F2548"/>
    <w:rsid w:val="00704310"/>
    <w:rsid w:val="00725B63"/>
    <w:rsid w:val="00755E6C"/>
    <w:rsid w:val="007650AD"/>
    <w:rsid w:val="0079649F"/>
    <w:rsid w:val="007A5850"/>
    <w:rsid w:val="007B16D4"/>
    <w:rsid w:val="007C370A"/>
    <w:rsid w:val="007D23E5"/>
    <w:rsid w:val="008011D8"/>
    <w:rsid w:val="0080134E"/>
    <w:rsid w:val="00801C1A"/>
    <w:rsid w:val="008032C9"/>
    <w:rsid w:val="00806559"/>
    <w:rsid w:val="00854A4D"/>
    <w:rsid w:val="0086401B"/>
    <w:rsid w:val="008646B6"/>
    <w:rsid w:val="00866AE0"/>
    <w:rsid w:val="008679D6"/>
    <w:rsid w:val="008744B8"/>
    <w:rsid w:val="0088758A"/>
    <w:rsid w:val="008A795F"/>
    <w:rsid w:val="008B35CB"/>
    <w:rsid w:val="008C3E25"/>
    <w:rsid w:val="008D111C"/>
    <w:rsid w:val="008D32C1"/>
    <w:rsid w:val="008D707F"/>
    <w:rsid w:val="008D7777"/>
    <w:rsid w:val="008E5705"/>
    <w:rsid w:val="008F1989"/>
    <w:rsid w:val="008F1AC7"/>
    <w:rsid w:val="008F6DCE"/>
    <w:rsid w:val="00934976"/>
    <w:rsid w:val="00942BD0"/>
    <w:rsid w:val="00942BF5"/>
    <w:rsid w:val="00950B11"/>
    <w:rsid w:val="0095683F"/>
    <w:rsid w:val="0098018F"/>
    <w:rsid w:val="00987621"/>
    <w:rsid w:val="009879D7"/>
    <w:rsid w:val="00993AAF"/>
    <w:rsid w:val="009C2D35"/>
    <w:rsid w:val="009C6EA4"/>
    <w:rsid w:val="009C7674"/>
    <w:rsid w:val="009D2545"/>
    <w:rsid w:val="009D587C"/>
    <w:rsid w:val="009D7821"/>
    <w:rsid w:val="00A000EF"/>
    <w:rsid w:val="00A00A36"/>
    <w:rsid w:val="00A3726C"/>
    <w:rsid w:val="00A443D4"/>
    <w:rsid w:val="00A45377"/>
    <w:rsid w:val="00A51E60"/>
    <w:rsid w:val="00A87714"/>
    <w:rsid w:val="00A910CF"/>
    <w:rsid w:val="00AA068C"/>
    <w:rsid w:val="00AA0926"/>
    <w:rsid w:val="00AA2943"/>
    <w:rsid w:val="00AA7151"/>
    <w:rsid w:val="00AB1EC1"/>
    <w:rsid w:val="00AB2A9E"/>
    <w:rsid w:val="00AC6AA0"/>
    <w:rsid w:val="00AE3C1E"/>
    <w:rsid w:val="00AF1886"/>
    <w:rsid w:val="00B00E5D"/>
    <w:rsid w:val="00B45D4F"/>
    <w:rsid w:val="00B539FD"/>
    <w:rsid w:val="00B90A26"/>
    <w:rsid w:val="00BB668D"/>
    <w:rsid w:val="00BB6D16"/>
    <w:rsid w:val="00BE0DE6"/>
    <w:rsid w:val="00BF6B09"/>
    <w:rsid w:val="00C26FBB"/>
    <w:rsid w:val="00C3073B"/>
    <w:rsid w:val="00C35B25"/>
    <w:rsid w:val="00C373F9"/>
    <w:rsid w:val="00C45DED"/>
    <w:rsid w:val="00C46C72"/>
    <w:rsid w:val="00C5160F"/>
    <w:rsid w:val="00C5341B"/>
    <w:rsid w:val="00C80C32"/>
    <w:rsid w:val="00C855C4"/>
    <w:rsid w:val="00CA1F13"/>
    <w:rsid w:val="00CA311F"/>
    <w:rsid w:val="00CB34C6"/>
    <w:rsid w:val="00CC1B8C"/>
    <w:rsid w:val="00CC5899"/>
    <w:rsid w:val="00CD2F02"/>
    <w:rsid w:val="00CD409E"/>
    <w:rsid w:val="00CD4311"/>
    <w:rsid w:val="00CE14A0"/>
    <w:rsid w:val="00CF22E3"/>
    <w:rsid w:val="00D30CA7"/>
    <w:rsid w:val="00D32613"/>
    <w:rsid w:val="00D43C19"/>
    <w:rsid w:val="00D453D6"/>
    <w:rsid w:val="00D468C8"/>
    <w:rsid w:val="00D46BBA"/>
    <w:rsid w:val="00D50000"/>
    <w:rsid w:val="00D50284"/>
    <w:rsid w:val="00D519F5"/>
    <w:rsid w:val="00D5403A"/>
    <w:rsid w:val="00D60AA1"/>
    <w:rsid w:val="00D7245F"/>
    <w:rsid w:val="00D77349"/>
    <w:rsid w:val="00D82614"/>
    <w:rsid w:val="00D87D4D"/>
    <w:rsid w:val="00D91155"/>
    <w:rsid w:val="00D93237"/>
    <w:rsid w:val="00D9345B"/>
    <w:rsid w:val="00DA2209"/>
    <w:rsid w:val="00DC73B9"/>
    <w:rsid w:val="00DD5ECD"/>
    <w:rsid w:val="00DE4BB3"/>
    <w:rsid w:val="00DF4C0C"/>
    <w:rsid w:val="00E0134B"/>
    <w:rsid w:val="00E0624F"/>
    <w:rsid w:val="00E105B7"/>
    <w:rsid w:val="00E65065"/>
    <w:rsid w:val="00E72220"/>
    <w:rsid w:val="00E751D3"/>
    <w:rsid w:val="00E96C9C"/>
    <w:rsid w:val="00EA2B56"/>
    <w:rsid w:val="00EC4301"/>
    <w:rsid w:val="00EC6DF0"/>
    <w:rsid w:val="00ED38D1"/>
    <w:rsid w:val="00ED6D23"/>
    <w:rsid w:val="00ED7E08"/>
    <w:rsid w:val="00EE7A70"/>
    <w:rsid w:val="00F02084"/>
    <w:rsid w:val="00F0647D"/>
    <w:rsid w:val="00F34520"/>
    <w:rsid w:val="00F37B05"/>
    <w:rsid w:val="00F50D85"/>
    <w:rsid w:val="00F643FB"/>
    <w:rsid w:val="00F97FCD"/>
    <w:rsid w:val="00FA4384"/>
    <w:rsid w:val="00FB7D83"/>
    <w:rsid w:val="00FC186C"/>
    <w:rsid w:val="00FC7737"/>
    <w:rsid w:val="00FD27F7"/>
    <w:rsid w:val="00FE171F"/>
    <w:rsid w:val="00FE3625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3A0D49"/>
  <w15:docId w15:val="{CAC00E6F-8E3C-4BF0-8A1C-4D7EE4CE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587C"/>
  </w:style>
  <w:style w:type="paragraph" w:styleId="Overskrift1">
    <w:name w:val="heading 1"/>
    <w:basedOn w:val="Normal"/>
    <w:next w:val="Normal"/>
    <w:link w:val="Overskrift1Tegn"/>
    <w:uiPriority w:val="9"/>
    <w:qFormat/>
    <w:rsid w:val="009D5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D5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D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58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58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58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58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58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58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nje">
    <w:name w:val="Linje"/>
    <w:basedOn w:val="Normal"/>
    <w:pPr>
      <w:pBdr>
        <w:bottom w:val="single" w:sz="4" w:space="1" w:color="auto"/>
      </w:pBdr>
    </w:pPr>
    <w:rPr>
      <w:lang w:val="en-US" w:bidi="en-US"/>
    </w:rPr>
  </w:style>
  <w:style w:type="character" w:customStyle="1" w:styleId="Brukekursivertskrift">
    <w:name w:val="Bruke kursivert skrift"/>
    <w:basedOn w:val="Standardskriftforavsnitt"/>
    <w:rPr>
      <w:i/>
      <w:iCs/>
      <w:lang w:val="en-US" w:eastAsia="en-US" w:bidi="en-US"/>
    </w:rPr>
  </w:style>
  <w:style w:type="table" w:customStyle="1" w:styleId="Vanligtabell1">
    <w:name w:val="Vanlig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9D58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D58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erk">
    <w:name w:val="Strong"/>
    <w:basedOn w:val="Standardskriftforavsnitt"/>
    <w:uiPriority w:val="22"/>
    <w:qFormat/>
    <w:rsid w:val="009D587C"/>
    <w:rPr>
      <w:b/>
      <w:bCs/>
    </w:rPr>
  </w:style>
  <w:style w:type="character" w:styleId="Sterkutheving">
    <w:name w:val="Intense Emphasis"/>
    <w:basedOn w:val="Standardskriftforavsnitt"/>
    <w:uiPriority w:val="21"/>
    <w:qFormat/>
    <w:rsid w:val="009D587C"/>
    <w:rPr>
      <w:b/>
      <w:bCs/>
      <w:i/>
      <w:iCs/>
      <w:color w:val="4F81BD" w:themeColor="accen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D5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D5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D58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D58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D58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D58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D58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D58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D58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D58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D58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D58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9D587C"/>
    <w:rPr>
      <w:i/>
      <w:iCs/>
    </w:rPr>
  </w:style>
  <w:style w:type="paragraph" w:styleId="Ingenmellomrom">
    <w:name w:val="No Spacing"/>
    <w:uiPriority w:val="1"/>
    <w:qFormat/>
    <w:rsid w:val="009D587C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9D587C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9D587C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9D587C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D58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D587C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9D587C"/>
    <w:rPr>
      <w:i/>
      <w:iCs/>
      <w:color w:val="808080" w:themeColor="text1" w:themeTint="7F"/>
    </w:rPr>
  </w:style>
  <w:style w:type="character" w:styleId="Svakreferanse">
    <w:name w:val="Subtle Reference"/>
    <w:basedOn w:val="Standardskriftforavsnitt"/>
    <w:uiPriority w:val="31"/>
    <w:qFormat/>
    <w:rsid w:val="009D587C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9D587C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9D587C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D587C"/>
    <w:pPr>
      <w:outlineLvl w:val="9"/>
    </w:pPr>
  </w:style>
  <w:style w:type="paragraph" w:styleId="Bobletekst">
    <w:name w:val="Balloon Text"/>
    <w:basedOn w:val="Normal"/>
    <w:link w:val="BobletekstTegn"/>
    <w:semiHidden/>
    <w:unhideWhenUsed/>
    <w:rsid w:val="00023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023162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942BF5"/>
    <w:pPr>
      <w:autoSpaceDN w:val="0"/>
      <w:spacing w:after="0" w:line="240" w:lineRule="auto"/>
      <w:textAlignment w:val="baseline"/>
    </w:pPr>
    <w:rPr>
      <w:rFonts w:ascii="Arial Narrow" w:eastAsia="Calibri" w:hAnsi="Arial Narrow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nhideWhenUsed/>
    <w:rsid w:val="00527B72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27B72"/>
    <w:rPr>
      <w:color w:val="605E5C"/>
      <w:shd w:val="clear" w:color="auto" w:fill="E1DFDD"/>
    </w:rPr>
  </w:style>
  <w:style w:type="paragraph" w:customStyle="1" w:styleId="yiv6212450394msonormal">
    <w:name w:val="yiv6212450394msonormal"/>
    <w:basedOn w:val="Normal"/>
    <w:rsid w:val="003C2CC8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customStyle="1" w:styleId="Default">
    <w:name w:val="Default"/>
    <w:rsid w:val="00A8771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ssarve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om.endresen@yahoo.no" TargetMode="External"/><Relationship Id="rId17" Type="http://schemas.openxmlformats.org/officeDocument/2006/relationships/hyperlink" Target="mailto:rektor@drus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attos@hot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dir.no/kvalitet-og-kompetanse/sikkerhet-og-beredskap/informasjon-om-koronaviruset/smittevernveileder/ungdomsskole-vgo/" TargetMode="External"/><Relationship Id="rId5" Type="http://schemas.openxmlformats.org/officeDocument/2006/relationships/styles" Target="styles.xml"/><Relationship Id="rId15" Type="http://schemas.openxmlformats.org/officeDocument/2006/relationships/hyperlink" Target="mailto:berge.evy@gmail.com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hbt75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241\AppData\Roaming\Microsoft\Maler\Referat%20fra%20organisasjons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C6A610BA674647BA15A05B3FC0485A" ma:contentTypeVersion="11" ma:contentTypeDescription="Opprett et nytt dokument." ma:contentTypeScope="" ma:versionID="cc4236bc5ddd74cda38543e846621974">
  <xsd:schema xmlns:xsd="http://www.w3.org/2001/XMLSchema" xmlns:xs="http://www.w3.org/2001/XMLSchema" xmlns:p="http://schemas.microsoft.com/office/2006/metadata/properties" xmlns:ns3="0c2129ed-6b58-4b4f-b648-ccdccbafb0c8" xmlns:ns4="12fe4e74-866b-46cc-8c05-1112491f0734" targetNamespace="http://schemas.microsoft.com/office/2006/metadata/properties" ma:root="true" ma:fieldsID="ca6f87820fc613ab28b274472cc4bfde" ns3:_="" ns4:_="">
    <xsd:import namespace="0c2129ed-6b58-4b4f-b648-ccdccbafb0c8"/>
    <xsd:import namespace="12fe4e74-866b-46cc-8c05-1112491f07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29ed-6b58-4b4f-b648-ccdccbafb0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e4e74-866b-46cc-8c05-1112491f0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2F8E1-0287-4AC4-B4FF-D4C05F768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31A285-2597-48E2-8D92-A24A79E820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D452B-C5E3-4D46-9EDB-9D7C80318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29ed-6b58-4b4f-b648-ccdccbafb0c8"/>
    <ds:schemaRef ds:uri="12fe4e74-866b-46cc-8c05-1112491f0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fra organisasjonsmøte</Template>
  <TotalTime>4</TotalTime>
  <Pages>2</Pages>
  <Words>418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[NAVN PÅ ORGANISASJON/KOMITÉ]</vt:lpstr>
    </vt:vector>
  </TitlesOfParts>
  <Company>Microsoft Corporation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Friis-Pedersen, Jeanette</dc:creator>
  <cp:lastModifiedBy>John Ingolf Harkestad</cp:lastModifiedBy>
  <cp:revision>4</cp:revision>
  <cp:lastPrinted>2018-10-16T14:53:00Z</cp:lastPrinted>
  <dcterms:created xsi:type="dcterms:W3CDTF">2020-09-16T06:35:00Z</dcterms:created>
  <dcterms:modified xsi:type="dcterms:W3CDTF">2020-09-16T06:37:00Z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TC010184141044</vt:lpwstr>
  </property>
  <property fmtid="{D5CDD505-2E9C-101B-9397-08002B2CF9AE}" pid="3" name="ContentTypeId">
    <vt:lpwstr>0x01010016C6A610BA674647BA15A05B3FC0485A</vt:lpwstr>
  </property>
  <property fmtid="{D5CDD505-2E9C-101B-9397-08002B2CF9AE}" pid="4" name="MSIP_Label_8cd81a8e-f606-4aa4-8c31-9b849bafa45f_Enabled">
    <vt:lpwstr>True</vt:lpwstr>
  </property>
  <property fmtid="{D5CDD505-2E9C-101B-9397-08002B2CF9AE}" pid="5" name="MSIP_Label_8cd81a8e-f606-4aa4-8c31-9b849bafa45f_SiteId">
    <vt:lpwstr>e6f99e46-872e-44a5-87e4-60a888e95a1c</vt:lpwstr>
  </property>
  <property fmtid="{D5CDD505-2E9C-101B-9397-08002B2CF9AE}" pid="6" name="MSIP_Label_8cd81a8e-f606-4aa4-8c31-9b849bafa45f_Owner">
    <vt:lpwstr>sath@udi.no</vt:lpwstr>
  </property>
  <property fmtid="{D5CDD505-2E9C-101B-9397-08002B2CF9AE}" pid="7" name="MSIP_Label_8cd81a8e-f606-4aa4-8c31-9b849bafa45f_SetDate">
    <vt:lpwstr>2020-04-30T15:40:06.2259050Z</vt:lpwstr>
  </property>
  <property fmtid="{D5CDD505-2E9C-101B-9397-08002B2CF9AE}" pid="8" name="MSIP_Label_8cd81a8e-f606-4aa4-8c31-9b849bafa45f_Name">
    <vt:lpwstr>Intern</vt:lpwstr>
  </property>
  <property fmtid="{D5CDD505-2E9C-101B-9397-08002B2CF9AE}" pid="9" name="MSIP_Label_8cd81a8e-f606-4aa4-8c31-9b849bafa45f_Application">
    <vt:lpwstr>Microsoft Azure Information Protection</vt:lpwstr>
  </property>
  <property fmtid="{D5CDD505-2E9C-101B-9397-08002B2CF9AE}" pid="10" name="MSIP_Label_8cd81a8e-f606-4aa4-8c31-9b849bafa45f_ActionId">
    <vt:lpwstr>ab6bd09c-33ec-477d-bef3-3d46c1609723</vt:lpwstr>
  </property>
  <property fmtid="{D5CDD505-2E9C-101B-9397-08002B2CF9AE}" pid="11" name="MSIP_Label_8cd81a8e-f606-4aa4-8c31-9b849bafa45f_Extended_MSFT_Method">
    <vt:lpwstr>Automatic</vt:lpwstr>
  </property>
  <property fmtid="{D5CDD505-2E9C-101B-9397-08002B2CF9AE}" pid="12" name="Sensitivity">
    <vt:lpwstr>Intern</vt:lpwstr>
  </property>
</Properties>
</file>